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F2430A" w14:paraId="3FA1E75A" w14:textId="77777777" w:rsidTr="005348DA">
        <w:trPr>
          <w:trHeight w:val="475"/>
        </w:trPr>
        <w:tc>
          <w:tcPr>
            <w:tcW w:w="9214" w:type="dxa"/>
            <w:gridSpan w:val="2"/>
            <w:shd w:val="clear" w:color="auto" w:fill="C6E6A2"/>
            <w:vAlign w:val="center"/>
          </w:tcPr>
          <w:p w14:paraId="21F142F1" w14:textId="77777777" w:rsidR="00637CED" w:rsidRPr="00F2430A" w:rsidRDefault="00637CED" w:rsidP="005348DA">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637CED" w:rsidRPr="00F2430A" w14:paraId="43FED91F" w14:textId="77777777" w:rsidTr="005348DA">
        <w:trPr>
          <w:trHeight w:val="1073"/>
        </w:trPr>
        <w:tc>
          <w:tcPr>
            <w:tcW w:w="2217" w:type="dxa"/>
            <w:shd w:val="clear" w:color="auto" w:fill="C6E6A2"/>
            <w:vAlign w:val="center"/>
          </w:tcPr>
          <w:p w14:paraId="41352C54"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01F8E1E6" w14:textId="0E2CF1B0"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r w:rsidR="00134858">
              <w:rPr>
                <w:rFonts w:asciiTheme="minorHAnsi" w:eastAsia="Arial Unicode MS" w:hAnsiTheme="minorHAnsi" w:cstheme="minorHAnsi"/>
                <w:color w:val="000000" w:themeColor="text1"/>
                <w:kern w:val="1"/>
                <w:sz w:val="22"/>
                <w:szCs w:val="22"/>
              </w:rPr>
              <w:t xml:space="preserve"> </w:t>
            </w:r>
          </w:p>
        </w:tc>
      </w:tr>
      <w:tr w:rsidR="00637CED" w:rsidRPr="00F2430A" w14:paraId="612623B3" w14:textId="77777777" w:rsidTr="005348DA">
        <w:trPr>
          <w:trHeight w:val="394"/>
        </w:trPr>
        <w:tc>
          <w:tcPr>
            <w:tcW w:w="2217" w:type="dxa"/>
            <w:shd w:val="clear" w:color="auto" w:fill="C6E6A2"/>
            <w:vAlign w:val="center"/>
          </w:tcPr>
          <w:p w14:paraId="22DC4652"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637CED" w:rsidRPr="00F2430A" w14:paraId="1E271893" w14:textId="77777777" w:rsidTr="005348DA">
        <w:trPr>
          <w:trHeight w:val="428"/>
        </w:trPr>
        <w:tc>
          <w:tcPr>
            <w:tcW w:w="2217" w:type="dxa"/>
            <w:shd w:val="clear" w:color="auto" w:fill="C6E6A2"/>
            <w:vAlign w:val="center"/>
          </w:tcPr>
          <w:p w14:paraId="0F34873C"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637CED" w:rsidRPr="00F2430A" w14:paraId="13E93743" w14:textId="77777777" w:rsidTr="005348DA">
        <w:trPr>
          <w:trHeight w:val="406"/>
        </w:trPr>
        <w:tc>
          <w:tcPr>
            <w:tcW w:w="2217" w:type="dxa"/>
            <w:shd w:val="clear" w:color="auto" w:fill="C6E6A2"/>
            <w:vAlign w:val="center"/>
          </w:tcPr>
          <w:p w14:paraId="5CE67EB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11981EFB"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637CED" w:rsidRPr="00F2430A" w14:paraId="001CD69A" w14:textId="77777777" w:rsidTr="00D9006C">
        <w:trPr>
          <w:trHeight w:val="436"/>
        </w:trPr>
        <w:tc>
          <w:tcPr>
            <w:tcW w:w="2217" w:type="dxa"/>
            <w:shd w:val="clear" w:color="auto" w:fill="C6E6A2"/>
            <w:vAlign w:val="center"/>
          </w:tcPr>
          <w:p w14:paraId="74F9C20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C958BB1" w14:textId="35D3E327" w:rsidR="00637CED" w:rsidRPr="00F2430A" w:rsidRDefault="00843CDA" w:rsidP="005348DA">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 </w:t>
            </w:r>
          </w:p>
        </w:tc>
      </w:tr>
      <w:tr w:rsidR="00637CED" w:rsidRPr="00F2430A" w14:paraId="07C20EA7" w14:textId="77777777" w:rsidTr="005348DA">
        <w:trPr>
          <w:trHeight w:val="425"/>
        </w:trPr>
        <w:tc>
          <w:tcPr>
            <w:tcW w:w="2217" w:type="dxa"/>
            <w:shd w:val="clear" w:color="auto" w:fill="C6E6A2"/>
            <w:vAlign w:val="center"/>
          </w:tcPr>
          <w:p w14:paraId="6D61887E" w14:textId="77777777" w:rsidR="00637CED" w:rsidRPr="00F2430A" w:rsidRDefault="00637CED" w:rsidP="005348DA">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51BE2C9B"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6EF0F849" w14:textId="77777777" w:rsidTr="005348DA">
        <w:trPr>
          <w:trHeight w:val="424"/>
        </w:trPr>
        <w:tc>
          <w:tcPr>
            <w:tcW w:w="2217" w:type="dxa"/>
            <w:shd w:val="clear" w:color="auto" w:fill="C6E6A2"/>
            <w:vAlign w:val="center"/>
          </w:tcPr>
          <w:p w14:paraId="3AB8D610"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5FF902E5"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290758BD" w14:textId="77777777" w:rsidTr="005348DA">
        <w:trPr>
          <w:trHeight w:val="466"/>
        </w:trPr>
        <w:tc>
          <w:tcPr>
            <w:tcW w:w="2217" w:type="dxa"/>
            <w:shd w:val="clear" w:color="auto" w:fill="C6E6A2"/>
            <w:vAlign w:val="center"/>
          </w:tcPr>
          <w:p w14:paraId="2D71F458"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7B79622"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19E421F4" w14:textId="77777777" w:rsidR="00637CED" w:rsidRPr="00F2430A" w:rsidRDefault="00637CED" w:rsidP="00637CED">
      <w:pPr>
        <w:rPr>
          <w:rFonts w:asciiTheme="minorHAnsi" w:hAnsiTheme="minorHAnsi" w:cstheme="minorHAnsi"/>
          <w:color w:val="000000" w:themeColor="text1"/>
          <w:sz w:val="22"/>
          <w:szCs w:val="22"/>
        </w:rPr>
      </w:pPr>
    </w:p>
    <w:p w14:paraId="5FF75891"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2F0DA518"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F2430A"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F2430A" w:rsidRDefault="00637CED" w:rsidP="005348DA">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637CED" w:rsidRPr="00F2430A" w14:paraId="28D5B486" w14:textId="77777777" w:rsidTr="00651A9B">
        <w:trPr>
          <w:trHeight w:val="1073"/>
        </w:trPr>
        <w:tc>
          <w:tcPr>
            <w:tcW w:w="2208" w:type="dxa"/>
            <w:shd w:val="clear" w:color="auto" w:fill="C6E6A2"/>
            <w:vAlign w:val="center"/>
          </w:tcPr>
          <w:p w14:paraId="11CADCB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109F122" w14:textId="77777777" w:rsidTr="00651A9B">
        <w:trPr>
          <w:trHeight w:val="394"/>
        </w:trPr>
        <w:tc>
          <w:tcPr>
            <w:tcW w:w="2208" w:type="dxa"/>
            <w:shd w:val="clear" w:color="auto" w:fill="C6E6A2"/>
            <w:vAlign w:val="center"/>
          </w:tcPr>
          <w:p w14:paraId="297B33C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2B0653ED" w14:textId="77777777" w:rsidTr="00651A9B">
        <w:trPr>
          <w:trHeight w:val="428"/>
        </w:trPr>
        <w:tc>
          <w:tcPr>
            <w:tcW w:w="2208" w:type="dxa"/>
            <w:shd w:val="clear" w:color="auto" w:fill="C6E6A2"/>
            <w:vAlign w:val="center"/>
          </w:tcPr>
          <w:p w14:paraId="75744D2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1CFD5B18" w14:textId="77777777" w:rsidTr="00651A9B">
        <w:trPr>
          <w:trHeight w:val="406"/>
        </w:trPr>
        <w:tc>
          <w:tcPr>
            <w:tcW w:w="2208" w:type="dxa"/>
            <w:shd w:val="clear" w:color="auto" w:fill="C6E6A2"/>
            <w:vAlign w:val="center"/>
          </w:tcPr>
          <w:p w14:paraId="2CCE6432"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C6E6A2"/>
            <w:vAlign w:val="center"/>
          </w:tcPr>
          <w:p w14:paraId="04E69561"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CF299B7" w14:textId="77777777" w:rsidTr="00651A9B">
        <w:trPr>
          <w:trHeight w:val="425"/>
        </w:trPr>
        <w:tc>
          <w:tcPr>
            <w:tcW w:w="2208" w:type="dxa"/>
            <w:shd w:val="clear" w:color="auto" w:fill="C6E6A2"/>
            <w:vAlign w:val="center"/>
          </w:tcPr>
          <w:p w14:paraId="0E45003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C6E6A2"/>
            <w:vAlign w:val="center"/>
          </w:tcPr>
          <w:p w14:paraId="0824F5B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6D89CA64" w14:textId="77777777" w:rsidTr="00651A9B">
        <w:trPr>
          <w:trHeight w:val="424"/>
        </w:trPr>
        <w:tc>
          <w:tcPr>
            <w:tcW w:w="2208" w:type="dxa"/>
            <w:shd w:val="clear" w:color="auto" w:fill="C6E6A2"/>
            <w:vAlign w:val="center"/>
          </w:tcPr>
          <w:p w14:paraId="51FFB21C"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C6E6A2"/>
            <w:vAlign w:val="center"/>
          </w:tcPr>
          <w:p w14:paraId="5960B197"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47941215" w14:textId="77777777" w:rsidTr="00651A9B">
        <w:tc>
          <w:tcPr>
            <w:tcW w:w="2208" w:type="dxa"/>
            <w:shd w:val="clear" w:color="auto" w:fill="C6E6A2"/>
            <w:vAlign w:val="center"/>
          </w:tcPr>
          <w:p w14:paraId="5A2644AE"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0925A5D9"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C6E6A2"/>
            <w:vAlign w:val="center"/>
          </w:tcPr>
          <w:p w14:paraId="0458391F"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54DE540D" w14:textId="77777777" w:rsidTr="00651A9B">
        <w:trPr>
          <w:trHeight w:val="466"/>
        </w:trPr>
        <w:tc>
          <w:tcPr>
            <w:tcW w:w="2208" w:type="dxa"/>
            <w:shd w:val="clear" w:color="auto" w:fill="C6E6A2"/>
            <w:vAlign w:val="center"/>
          </w:tcPr>
          <w:p w14:paraId="168695D5"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C6E6A2"/>
            <w:vAlign w:val="center"/>
          </w:tcPr>
          <w:p w14:paraId="442EDCE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p w14:paraId="1624A18E" w14:textId="32E6E7A8"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r w:rsidR="00656E67">
        <w:rPr>
          <w:rFonts w:asciiTheme="minorHAnsi" w:eastAsia="Arial Unicode MS" w:hAnsiTheme="minorHAnsi" w:cstheme="minorHAnsi"/>
          <w:color w:val="000000" w:themeColor="text1"/>
          <w:kern w:val="1"/>
          <w:sz w:val="22"/>
          <w:szCs w:val="22"/>
        </w:rPr>
        <w:t xml:space="preserve"> </w:t>
      </w:r>
    </w:p>
    <w:p w14:paraId="165678AA"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F2430A" w14:paraId="0C7FF091" w14:textId="77777777" w:rsidTr="005348DA">
        <w:trPr>
          <w:trHeight w:val="2117"/>
        </w:trPr>
        <w:tc>
          <w:tcPr>
            <w:tcW w:w="9214" w:type="dxa"/>
            <w:shd w:val="clear" w:color="auto" w:fill="C6E6A2"/>
            <w:vAlign w:val="center"/>
          </w:tcPr>
          <w:p w14:paraId="0E5FCE74" w14:textId="77777777" w:rsidR="00637CED" w:rsidRPr="005A0CBA" w:rsidRDefault="00637CED" w:rsidP="005348D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 xml:space="preserve">Pogodbo o </w:t>
            </w:r>
            <w:r>
              <w:rPr>
                <w:rFonts w:asciiTheme="minorHAnsi" w:eastAsia="Arial Unicode MS" w:hAnsiTheme="minorHAnsi" w:cstheme="minorHAnsi"/>
                <w:b/>
                <w:bCs/>
                <w:color w:val="000000" w:themeColor="text1"/>
                <w:kern w:val="1"/>
                <w:sz w:val="32"/>
                <w:szCs w:val="32"/>
              </w:rPr>
              <w:t xml:space="preserve">pogodbeni </w:t>
            </w:r>
            <w:r w:rsidRPr="005A0CBA">
              <w:rPr>
                <w:rFonts w:asciiTheme="minorHAnsi" w:eastAsia="Arial Unicode MS" w:hAnsiTheme="minorHAnsi" w:cstheme="minorHAnsi"/>
                <w:b/>
                <w:bCs/>
                <w:color w:val="000000" w:themeColor="text1"/>
                <w:kern w:val="1"/>
                <w:sz w:val="32"/>
                <w:szCs w:val="32"/>
              </w:rPr>
              <w:t>obdelavi osebnih podatkov</w:t>
            </w:r>
          </w:p>
        </w:tc>
      </w:tr>
    </w:tbl>
    <w:p w14:paraId="233C9589" w14:textId="77777777" w:rsidR="00637CED" w:rsidRPr="00F2430A" w:rsidRDefault="00637CED" w:rsidP="00637CED">
      <w:pPr>
        <w:widowControl w:val="0"/>
        <w:suppressAutoHyphens/>
        <w:rPr>
          <w:rFonts w:asciiTheme="minorHAnsi" w:eastAsia="Arial Unicode MS" w:hAnsiTheme="minorHAnsi" w:cstheme="minorHAnsi"/>
          <w:kern w:val="1"/>
          <w:sz w:val="22"/>
          <w:szCs w:val="22"/>
        </w:rPr>
      </w:pPr>
    </w:p>
    <w:p w14:paraId="66417EB6" w14:textId="77777777" w:rsidR="00637CED" w:rsidRPr="00F2430A" w:rsidRDefault="00637CED" w:rsidP="00637CED">
      <w:pPr>
        <w:widowControl w:val="0"/>
        <w:suppressAutoHyphens/>
        <w:jc w:val="center"/>
        <w:rPr>
          <w:rFonts w:asciiTheme="minorHAnsi" w:eastAsia="Arial Unicode MS" w:hAnsiTheme="minorHAnsi" w:cstheme="minorHAnsi"/>
          <w:kern w:val="1"/>
          <w:sz w:val="22"/>
          <w:szCs w:val="22"/>
        </w:rPr>
      </w:pPr>
    </w:p>
    <w:p w14:paraId="6528EAE8" w14:textId="77777777" w:rsidR="00EA0965" w:rsidRPr="00EA0965" w:rsidRDefault="00EA0965" w:rsidP="00EA0965">
      <w:pPr>
        <w:widowControl w:val="0"/>
        <w:suppressAutoHyphens/>
        <w:jc w:val="center"/>
        <w:rPr>
          <w:rFonts w:asciiTheme="minorHAnsi" w:eastAsia="Arial Unicode MS" w:hAnsiTheme="minorHAnsi" w:cstheme="minorHAnsi"/>
          <w:kern w:val="1"/>
          <w:sz w:val="22"/>
          <w:szCs w:val="22"/>
        </w:rPr>
      </w:pPr>
    </w:p>
    <w:p w14:paraId="6DC8B00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714FB84"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UVODNE DOLOČBE</w:t>
      </w:r>
    </w:p>
    <w:p w14:paraId="0B01D930" w14:textId="77777777" w:rsidR="00EA0965" w:rsidRPr="00EA0965" w:rsidRDefault="00EA0965" w:rsidP="00EA0965">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EA0965" w:rsidRDefault="00EA0965" w:rsidP="00EA0965">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Pogodbeni stranki ugotavljata, da:</w:t>
      </w:r>
    </w:p>
    <w:p w14:paraId="4EAAAF04" w14:textId="77777777" w:rsidR="00EA0965" w:rsidRPr="00EA0965" w:rsidRDefault="00EA0965" w:rsidP="00EA0965">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sta pogodbenici sklenili Pogodbo ____________________________________________________</w:t>
      </w:r>
    </w:p>
    <w:p w14:paraId="0508FE47" w14:textId="77777777" w:rsidR="00EA0965" w:rsidRPr="00EA0965" w:rsidRDefault="00EA0965" w:rsidP="00EA0965">
      <w:pPr>
        <w:widowControl w:val="0"/>
        <w:suppressAutoHyphens/>
        <w:spacing w:after="200" w:line="276" w:lineRule="auto"/>
        <w:ind w:left="567"/>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(v nadaljevanju: krovna pogodba), s katero se je obdelovalec zavezal za upravljavca opravljati storitve ________________;</w:t>
      </w:r>
    </w:p>
    <w:p w14:paraId="450FAAC1"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05169A77"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4F306D5E"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0FE09A73"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3691E573"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kot to določa zadnji odstavek 5. člena te pogodbe. </w:t>
      </w:r>
    </w:p>
    <w:p w14:paraId="161C450C" w14:textId="77777777" w:rsidR="00EA0965" w:rsidRPr="00EA0965" w:rsidRDefault="00EA0965" w:rsidP="00EA0965">
      <w:pPr>
        <w:widowControl w:val="0"/>
        <w:suppressAutoHyphens/>
        <w:jc w:val="both"/>
        <w:rPr>
          <w:rFonts w:asciiTheme="minorHAnsi" w:hAnsiTheme="minorHAnsi" w:cstheme="minorHAnsi"/>
          <w:color w:val="000000" w:themeColor="text1"/>
          <w:sz w:val="22"/>
          <w:szCs w:val="22"/>
        </w:rPr>
      </w:pPr>
    </w:p>
    <w:p w14:paraId="55918FC9"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 xml:space="preserve">člen </w:t>
      </w:r>
    </w:p>
    <w:p w14:paraId="4C45F53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PRAVICE IN OBVEZNOSTI UPRAVLJAVCA</w:t>
      </w:r>
    </w:p>
    <w:p w14:paraId="32DD786E"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EA0965" w:rsidRDefault="00EA0965" w:rsidP="00EA0965">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58C66ADA"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EFE0DED" w14:textId="77777777" w:rsidR="00EA0965" w:rsidRPr="00EA0965" w:rsidRDefault="00EA0965" w:rsidP="00EA0965">
      <w:pPr>
        <w:widowControl w:val="0"/>
        <w:suppressAutoHyphens/>
        <w:spacing w:after="120"/>
        <w:ind w:left="284" w:hanging="284"/>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UPOŠTEVANJE NAVODIL UPRAVLJAVCA</w:t>
      </w:r>
    </w:p>
    <w:p w14:paraId="03692A0C"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1FA11FE"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1911FBB" w14:textId="77777777" w:rsidR="00EA0965" w:rsidRPr="00EA0965"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577B167C" w14:textId="77777777" w:rsidR="00EA0965" w:rsidRPr="00EA0965"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18CD3245"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ZAUPNOST</w:t>
      </w:r>
    </w:p>
    <w:p w14:paraId="130E3837"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EA0965" w:rsidRDefault="00EA0965" w:rsidP="00EA0965">
      <w:pPr>
        <w:widowControl w:val="0"/>
        <w:suppressAutoHyphens/>
        <w:jc w:val="both"/>
        <w:rPr>
          <w:rFonts w:asciiTheme="minorHAnsi" w:eastAsia="Calibri" w:hAnsiTheme="minorHAnsi" w:cstheme="minorHAnsi"/>
          <w:sz w:val="22"/>
          <w:szCs w:val="22"/>
          <w:lang w:eastAsia="en-US"/>
        </w:rPr>
      </w:pPr>
    </w:p>
    <w:p w14:paraId="42AD344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09BA5A4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VARNOST OBDELAVE</w:t>
      </w:r>
    </w:p>
    <w:p w14:paraId="4D257C1A"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EA0965" w:rsidRDefault="00EA0965" w:rsidP="00EA0965">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Default="00EA0965" w:rsidP="00651A9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EA0965" w:rsidRDefault="00651A9B" w:rsidP="00651A9B">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EA0965" w:rsidRDefault="00EA0965" w:rsidP="00651A9B">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73B3D167"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UPORABA STORITEV POD-OBDELOVALCEV</w:t>
      </w:r>
    </w:p>
    <w:p w14:paraId="54755188"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18201D60" w:rsidR="00EA0965" w:rsidRPr="00EA0965" w:rsidRDefault="00EF2BDF"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F2BDF">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s strani upravljalca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r w:rsidR="00EA0965" w:rsidRPr="00EA0965">
        <w:rPr>
          <w:rFonts w:asciiTheme="minorHAnsi" w:hAnsiTheme="minorHAnsi" w:cstheme="minorHAnsi"/>
          <w:color w:val="000000" w:themeColor="text1"/>
          <w:kern w:val="1"/>
          <w:sz w:val="22"/>
          <w:szCs w:val="22"/>
          <w:lang w:eastAsia="ar-SA"/>
        </w:rPr>
        <w:t>.</w:t>
      </w:r>
    </w:p>
    <w:p w14:paraId="404A50C4"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EA0965" w:rsidRDefault="00EA0965" w:rsidP="00651A9B">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EA0965" w:rsidRDefault="00EA0965" w:rsidP="00EA0965">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50CAA5C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6F276BCD"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EA0965" w:rsidRDefault="00EA0965" w:rsidP="00EA0965">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EA0965" w:rsidRDefault="00EA0965" w:rsidP="00EA0965">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C353B6F" w14:textId="77777777" w:rsidR="00EA0965" w:rsidRPr="00EA0965" w:rsidRDefault="00EA0965" w:rsidP="00EA0965">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POMOČ UPRAVLJAVCU</w:t>
      </w:r>
    </w:p>
    <w:p w14:paraId="1135CD45" w14:textId="77777777" w:rsidR="00EA0965" w:rsidRPr="00EA0965" w:rsidRDefault="00EA0965" w:rsidP="00EA0965">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EA0965">
        <w:rPr>
          <w:rFonts w:asciiTheme="minorHAnsi" w:eastAsia="Calibri" w:hAnsiTheme="minorHAnsi" w:cstheme="minorHAnsi"/>
          <w:sz w:val="22"/>
          <w:szCs w:val="22"/>
          <w:lang w:eastAsia="en-US"/>
        </w:rPr>
        <w:t xml:space="preserve">   </w:t>
      </w:r>
    </w:p>
    <w:p w14:paraId="58109B08"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popravka;</w:t>
      </w:r>
    </w:p>
    <w:p w14:paraId="204E97C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EA0965" w:rsidRDefault="00EA0965" w:rsidP="00EA0965">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EA0965">
        <w:rPr>
          <w:rFonts w:asciiTheme="minorHAnsi" w:eastAsia="Calibri" w:hAnsiTheme="minorHAnsi" w:cstheme="minorHAnsi"/>
          <w:color w:val="000000" w:themeColor="text1"/>
          <w:kern w:val="1"/>
          <w:sz w:val="22"/>
          <w:szCs w:val="22"/>
          <w:lang w:val="en-US" w:eastAsia="ar-SA"/>
        </w:rPr>
        <w:t>– Informacijskega pooblaščenca</w:t>
      </w:r>
      <w:bookmarkEnd w:id="1"/>
      <w:r w:rsidRPr="00EA0965">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EA0965" w:rsidRDefault="00EA0965" w:rsidP="00EA0965">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EA0965" w:rsidRDefault="00EA0965" w:rsidP="00EA0965">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EA0965" w:rsidRDefault="00EA0965" w:rsidP="00EA0965">
      <w:pPr>
        <w:widowControl w:val="0"/>
        <w:suppressAutoHyphens/>
        <w:spacing w:after="200"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15493EAB" w14:textId="77777777" w:rsidR="00EA0965" w:rsidRPr="00EA0965" w:rsidRDefault="00EA0965" w:rsidP="00EA0965">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EA0965">
        <w:rPr>
          <w:rFonts w:asciiTheme="minorHAnsi" w:hAnsiTheme="minorHAnsi" w:cstheme="minorHAnsi"/>
          <w:sz w:val="22"/>
          <w:szCs w:val="22"/>
          <w:lang w:eastAsia="ar-SA"/>
        </w:rPr>
        <w:t>PRIJAVA KRŠITEV VARNOSTI OSEBNIH PODATKOV</w:t>
      </w:r>
    </w:p>
    <w:p w14:paraId="35F5EE34"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EA0965">
          <w:rPr>
            <w:rFonts w:asciiTheme="minorHAnsi" w:hAnsiTheme="minorHAnsi" w:cstheme="minorHAnsi"/>
            <w:i/>
            <w:iCs/>
            <w:color w:val="000000" w:themeColor="text1"/>
            <w:kern w:val="1"/>
            <w:sz w:val="22"/>
            <w:szCs w:val="22"/>
            <w:lang w:eastAsia="ar-SA"/>
          </w:rPr>
          <w:t>dpo@zzzs.si</w:t>
        </w:r>
      </w:hyperlink>
      <w:r w:rsidRPr="00EA0965">
        <w:rPr>
          <w:rFonts w:asciiTheme="minorHAnsi" w:hAnsiTheme="minorHAnsi" w:cstheme="minorHAnsi"/>
          <w:i/>
          <w:iCs/>
          <w:color w:val="000000" w:themeColor="text1"/>
          <w:kern w:val="1"/>
          <w:sz w:val="22"/>
          <w:szCs w:val="22"/>
          <w:lang w:eastAsia="ar-SA"/>
        </w:rPr>
        <w:t>.</w:t>
      </w:r>
      <w:r w:rsidRPr="00EA0965">
        <w:rPr>
          <w:rFonts w:asciiTheme="minorHAnsi" w:hAnsiTheme="minorHAnsi" w:cstheme="minorHAnsi"/>
          <w:color w:val="000000" w:themeColor="text1"/>
          <w:kern w:val="1"/>
          <w:sz w:val="22"/>
          <w:szCs w:val="22"/>
          <w:lang w:eastAsia="ar-SA"/>
        </w:rPr>
        <w:t xml:space="preserve"> </w:t>
      </w:r>
    </w:p>
    <w:p w14:paraId="36C010B1"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EA0965" w:rsidRDefault="00EA0965" w:rsidP="00EA0965">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EA0965" w:rsidRDefault="00EA0965" w:rsidP="00EA0965">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EA0965" w:rsidRDefault="00EA0965" w:rsidP="00651A9B">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7F3000BE"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6F99884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IZBRIS IN VRAČILO PODATKOV</w:t>
      </w:r>
    </w:p>
    <w:p w14:paraId="700E3DBF"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CC3E9DC" w14:textId="5F51CD08" w:rsidR="00EA0965" w:rsidRPr="00651A9B"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09250CE" w14:textId="77777777" w:rsidR="00651A9B" w:rsidRDefault="00651A9B" w:rsidP="00EA0965">
      <w:pPr>
        <w:widowControl w:val="0"/>
        <w:suppressAutoHyphens/>
        <w:spacing w:after="120"/>
        <w:jc w:val="both"/>
        <w:rPr>
          <w:rFonts w:asciiTheme="minorHAnsi" w:eastAsia="Arial Unicode MS" w:hAnsiTheme="minorHAnsi" w:cstheme="minorHAnsi"/>
          <w:kern w:val="1"/>
          <w:sz w:val="22"/>
          <w:szCs w:val="22"/>
        </w:rPr>
      </w:pPr>
    </w:p>
    <w:p w14:paraId="37985447" w14:textId="77777777" w:rsidR="00651A9B" w:rsidRPr="00EA0965" w:rsidRDefault="00651A9B" w:rsidP="00EA0965">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0692353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REVIZIJE IN PREGLEDI</w:t>
      </w:r>
    </w:p>
    <w:p w14:paraId="320F39B2"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EA0965" w:rsidRDefault="00EA0965" w:rsidP="00EA0965">
      <w:pPr>
        <w:widowControl w:val="0"/>
        <w:suppressAutoHyphens/>
        <w:jc w:val="center"/>
        <w:rPr>
          <w:rFonts w:asciiTheme="minorHAnsi" w:hAnsiTheme="minorHAnsi" w:cstheme="minorHAnsi"/>
          <w:kern w:val="1"/>
          <w:sz w:val="22"/>
          <w:szCs w:val="22"/>
          <w:lang w:eastAsia="ar-SA"/>
        </w:rPr>
      </w:pPr>
    </w:p>
    <w:p w14:paraId="0F118228"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DBAE5F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ODGOVORNOST POGODBENIH STRANK</w:t>
      </w:r>
    </w:p>
    <w:p w14:paraId="761404DF" w14:textId="77777777" w:rsidR="00EA0965" w:rsidRPr="00EA0965" w:rsidRDefault="00EA0965" w:rsidP="00EA0965">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EA0965"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433FA584"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7BBD9F4D"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KONČNE DOLOČBE</w:t>
      </w:r>
    </w:p>
    <w:p w14:paraId="349551D2"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Ta pogodba stopi v </w:t>
      </w:r>
      <w:bookmarkEnd w:id="3"/>
      <w:r w:rsidRPr="00EA0965">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EA0965"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EA0965" w:rsidRDefault="0060564E" w:rsidP="00651A9B">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60564E" w:rsidRDefault="00EA0965" w:rsidP="0060564E">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60564E">
        <w:rPr>
          <w:rFonts w:asciiTheme="minorHAnsi" w:eastAsia="Arial Unicode MS" w:hAnsiTheme="minorHAnsi" w:cstheme="minorHAnsi"/>
          <w:kern w:val="1"/>
          <w:sz w:val="22"/>
          <w:szCs w:val="22"/>
          <w:lang w:val="en-US" w:eastAsia="en-US"/>
        </w:rPr>
        <w:t>člen</w:t>
      </w:r>
    </w:p>
    <w:p w14:paraId="213C7F6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EA0965" w14:paraId="78DB3A84" w14:textId="77777777" w:rsidTr="00AA40BB">
        <w:trPr>
          <w:trHeight w:val="302"/>
        </w:trPr>
        <w:tc>
          <w:tcPr>
            <w:tcW w:w="1559" w:type="dxa"/>
            <w:shd w:val="clear" w:color="auto" w:fill="C6E6A2"/>
            <w:vAlign w:val="center"/>
          </w:tcPr>
          <w:p w14:paraId="28EFADDE"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Informacije o obdelavi</w:t>
            </w:r>
          </w:p>
        </w:tc>
      </w:tr>
      <w:tr w:rsidR="00EA0965" w:rsidRPr="00EA0965" w14:paraId="0B496CB7" w14:textId="77777777" w:rsidTr="00AA40BB">
        <w:trPr>
          <w:trHeight w:val="302"/>
        </w:trPr>
        <w:tc>
          <w:tcPr>
            <w:tcW w:w="1559" w:type="dxa"/>
            <w:shd w:val="clear" w:color="auto" w:fill="C6E6A2"/>
            <w:vAlign w:val="center"/>
          </w:tcPr>
          <w:p w14:paraId="0D60D5AA"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Odobreni pod-obdelovalci</w:t>
            </w:r>
          </w:p>
        </w:tc>
      </w:tr>
      <w:tr w:rsidR="00EA0965" w:rsidRPr="00EA0965" w14:paraId="5E147504" w14:textId="77777777" w:rsidTr="00AA40BB">
        <w:trPr>
          <w:trHeight w:val="302"/>
        </w:trPr>
        <w:tc>
          <w:tcPr>
            <w:tcW w:w="1559" w:type="dxa"/>
            <w:shd w:val="clear" w:color="auto" w:fill="C6E6A2"/>
            <w:vAlign w:val="center"/>
          </w:tcPr>
          <w:p w14:paraId="1ADC5C1C"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Theme="minorHAnsi" w:hAnsiTheme="minorHAnsi" w:cstheme="minorHAnsi"/>
                <w:color w:val="000000"/>
                <w:sz w:val="22"/>
                <w:szCs w:val="22"/>
                <w:lang w:eastAsia="en-US"/>
              </w:rPr>
              <w:t>Navodila glede obdelave osebnih podatkov</w:t>
            </w:r>
          </w:p>
        </w:tc>
      </w:tr>
    </w:tbl>
    <w:p w14:paraId="5C03AD59" w14:textId="77777777" w:rsidR="00EA0965" w:rsidRPr="00EA0965" w:rsidRDefault="00EA0965" w:rsidP="00651A9B">
      <w:pPr>
        <w:spacing w:after="120" w:line="276" w:lineRule="auto"/>
        <w:jc w:val="both"/>
        <w:rPr>
          <w:rFonts w:asciiTheme="minorHAnsi" w:hAnsiTheme="minorHAnsi" w:cstheme="minorHAnsi"/>
          <w:b/>
          <w:sz w:val="22"/>
          <w:szCs w:val="22"/>
        </w:rPr>
      </w:pPr>
      <w:r w:rsidRPr="00EA0965">
        <w:rPr>
          <w:rFonts w:asciiTheme="minorHAnsi" w:hAnsiTheme="minorHAnsi" w:cstheme="minorHAnsi"/>
          <w:b/>
          <w:sz w:val="22"/>
          <w:szCs w:val="22"/>
        </w:rPr>
        <w:t>UPRAVLJAVEC:</w:t>
      </w:r>
      <w:r w:rsidRPr="00EA0965">
        <w:rPr>
          <w:rFonts w:asciiTheme="minorHAnsi" w:hAnsiTheme="minorHAnsi" w:cstheme="minorHAnsi"/>
          <w:b/>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b/>
          <w:sz w:val="22"/>
          <w:szCs w:val="22"/>
        </w:rPr>
        <w:t xml:space="preserve">OBDELOVALEC: </w:t>
      </w:r>
    </w:p>
    <w:p w14:paraId="141E1D1B" w14:textId="7777777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V Ljubljani, dne ………………….</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V …………….…………….….., dne …………………</w:t>
      </w:r>
    </w:p>
    <w:p w14:paraId="172D4357" w14:textId="4B3C8D00" w:rsidR="00EA0965" w:rsidRPr="00EA0965" w:rsidRDefault="00EA0965" w:rsidP="00651A9B">
      <w:pPr>
        <w:spacing w:after="120"/>
        <w:jc w:val="both"/>
        <w:rPr>
          <w:rFonts w:asciiTheme="minorHAnsi" w:hAnsiTheme="minorHAnsi" w:cstheme="minorHAnsi"/>
          <w:sz w:val="22"/>
          <w:szCs w:val="22"/>
        </w:rPr>
      </w:pPr>
      <w:r w:rsidRPr="00EA0965">
        <w:rPr>
          <w:rFonts w:asciiTheme="minorHAnsi" w:hAnsiTheme="minorHAnsi" w:cstheme="minorHAnsi"/>
          <w:sz w:val="22"/>
          <w:szCs w:val="22"/>
        </w:rPr>
        <w:t>Št. pogodbe: .......................</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Št. pogodbe: .......................</w:t>
      </w:r>
    </w:p>
    <w:p w14:paraId="3E7D1F65" w14:textId="77777777" w:rsidR="00EA0965" w:rsidRPr="00EA0965" w:rsidRDefault="00EA0965" w:rsidP="00EA0965">
      <w:pPr>
        <w:jc w:val="both"/>
        <w:rPr>
          <w:rFonts w:asciiTheme="minorHAnsi" w:hAnsiTheme="minorHAnsi" w:cstheme="minorHAnsi"/>
          <w:b/>
          <w:sz w:val="22"/>
          <w:szCs w:val="22"/>
        </w:rPr>
      </w:pPr>
      <w:r w:rsidRPr="00EA0965">
        <w:rPr>
          <w:rFonts w:asciiTheme="minorHAnsi" w:hAnsiTheme="minorHAnsi" w:cstheme="minorHAnsi"/>
          <w:b/>
          <w:sz w:val="22"/>
          <w:szCs w:val="22"/>
        </w:rPr>
        <w:t xml:space="preserve">Zavod za zdravstveno </w:t>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t>………………………</w:t>
      </w:r>
    </w:p>
    <w:p w14:paraId="2E1047DB" w14:textId="5F3B3B0E" w:rsidR="00EA0965" w:rsidRPr="00EA0965" w:rsidRDefault="00EA0965" w:rsidP="00651A9B">
      <w:pPr>
        <w:spacing w:after="120"/>
        <w:jc w:val="both"/>
        <w:rPr>
          <w:rFonts w:asciiTheme="minorHAnsi" w:hAnsiTheme="minorHAnsi" w:cstheme="minorHAnsi"/>
          <w:sz w:val="22"/>
          <w:szCs w:val="22"/>
        </w:rPr>
      </w:pPr>
      <w:r w:rsidRPr="00EA0965">
        <w:rPr>
          <w:rFonts w:asciiTheme="minorHAnsi" w:hAnsiTheme="minorHAnsi" w:cstheme="minorHAnsi"/>
          <w:b/>
          <w:sz w:val="22"/>
          <w:szCs w:val="22"/>
        </w:rPr>
        <w:t>zavarovanje Slovenije</w:t>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p>
    <w:p w14:paraId="65852F8F" w14:textId="7E55768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Generalna direktorica:</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Direktor/ica:</w:t>
      </w:r>
    </w:p>
    <w:p w14:paraId="417E6F52" w14:textId="7777777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w:t>
      </w:r>
      <w:r w:rsidRPr="00EA0965">
        <w:rPr>
          <w:rFonts w:asciiTheme="minorHAnsi" w:hAnsiTheme="minorHAnsi" w:cstheme="minorHAnsi"/>
          <w:sz w:val="22"/>
          <w:szCs w:val="22"/>
        </w:rPr>
        <w:tab/>
        <w:t>(žig)</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 (žig)</w:t>
      </w:r>
    </w:p>
    <w:p w14:paraId="2A81659F" w14:textId="77777777" w:rsidR="00EA0965" w:rsidRPr="00EA0965" w:rsidRDefault="00EA0965" w:rsidP="00EA0965">
      <w:pPr>
        <w:jc w:val="both"/>
        <w:rPr>
          <w:rFonts w:asciiTheme="minorHAnsi" w:hAnsiTheme="minorHAnsi" w:cstheme="minorHAnsi"/>
          <w:sz w:val="22"/>
          <w:szCs w:val="22"/>
        </w:rPr>
      </w:pPr>
      <w:r w:rsidRPr="00EA0965">
        <w:rPr>
          <w:rFonts w:asciiTheme="minorHAnsi" w:eastAsia="Arial Unicode MS" w:hAnsiTheme="minorHAnsi" w:cstheme="minorHAnsi"/>
          <w:kern w:val="1"/>
          <w:sz w:val="22"/>
          <w:szCs w:val="22"/>
          <w:lang w:eastAsia="en-US"/>
        </w:rPr>
        <w:t>doc. dr. Tatjana Mlakar</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w:t>
      </w:r>
    </w:p>
    <w:p w14:paraId="3ADA212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A: Informacije o obdelavi</w:t>
      </w:r>
    </w:p>
    <w:p w14:paraId="5D3767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CFFECA" w14:textId="77777777" w:rsidR="007F30A7" w:rsidRDefault="00EF2BDF" w:rsidP="00EF2BDF">
      <w:pPr>
        <w:spacing w:line="276" w:lineRule="auto"/>
        <w:jc w:val="both"/>
        <w:rPr>
          <w:rFonts w:ascii="Calibri" w:hAnsi="Calibri" w:cs="Calibri"/>
          <w:sz w:val="22"/>
          <w:szCs w:val="22"/>
        </w:rPr>
      </w:pPr>
      <w:r w:rsidRPr="00EA0965">
        <w:rPr>
          <w:rFonts w:asciiTheme="minorHAnsi" w:eastAsia="Calibri" w:hAnsiTheme="minorHAnsi" w:cstheme="minorHAnsi"/>
          <w:sz w:val="22"/>
          <w:szCs w:val="22"/>
          <w:lang w:eastAsia="en-US"/>
        </w:rPr>
        <w:t xml:space="preserve">Namen obdelave osebnih podatkov s strani obdelovalca v imenu in za račun upravljavca so </w:t>
      </w:r>
      <w:r>
        <w:rPr>
          <w:rFonts w:asciiTheme="minorHAnsi" w:eastAsia="Calibri" w:hAnsiTheme="minorHAnsi" w:cstheme="minorHAnsi"/>
          <w:sz w:val="22"/>
          <w:szCs w:val="22"/>
          <w:lang w:eastAsia="en-US"/>
        </w:rPr>
        <w:t>storitve</w:t>
      </w:r>
      <w:r w:rsidR="007F30A7">
        <w:rPr>
          <w:rFonts w:ascii="Calibri" w:hAnsi="Calibri" w:cs="Calibri"/>
          <w:sz w:val="22"/>
          <w:szCs w:val="22"/>
        </w:rPr>
        <w:t>:</w:t>
      </w:r>
    </w:p>
    <w:p w14:paraId="6E35F8F3" w14:textId="7E5F3341" w:rsidR="00EF2BDF" w:rsidRPr="007F30A7" w:rsidRDefault="00EF2BDF" w:rsidP="007F30A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sidRPr="007F30A7">
        <w:rPr>
          <w:rFonts w:ascii="Calibri" w:hAnsi="Calibri" w:cs="Calibri"/>
          <w:sz w:val="22"/>
          <w:szCs w:val="22"/>
        </w:rPr>
        <w:t xml:space="preserve"> </w:t>
      </w:r>
      <w:r w:rsidR="007F30A7" w:rsidRPr="007F30A7">
        <w:rPr>
          <w:rFonts w:asciiTheme="minorHAnsi" w:eastAsia="Calibri" w:hAnsiTheme="minorHAnsi" w:cstheme="minorHAnsi"/>
          <w:sz w:val="22"/>
          <w:szCs w:val="22"/>
          <w:lang w:eastAsia="en-US"/>
        </w:rPr>
        <w:t>pisni prevodi in lektoriranje dokumentarnih gradiv za potrebe izvajanja obveznega zdravstvenega zavarovanja v skladu z Zakonom o zdravstvenem varstvu in zdravstvenem zavarovanju.</w:t>
      </w:r>
      <w:r w:rsidRPr="007F30A7">
        <w:rPr>
          <w:rFonts w:asciiTheme="minorHAnsi" w:eastAsia="Calibri" w:hAnsiTheme="minorHAnsi" w:cstheme="minorHAnsi"/>
          <w:sz w:val="22"/>
          <w:szCs w:val="22"/>
          <w:lang w:eastAsia="en-US"/>
        </w:rPr>
        <w:t>.</w:t>
      </w:r>
    </w:p>
    <w:p w14:paraId="279C84CE" w14:textId="77777777" w:rsidR="00EF2BDF" w:rsidRPr="00EF2BDF" w:rsidRDefault="00EF2BDF" w:rsidP="00EF2BDF">
      <w:pPr>
        <w:spacing w:line="276" w:lineRule="auto"/>
        <w:jc w:val="both"/>
        <w:rPr>
          <w:rFonts w:asciiTheme="minorHAnsi" w:eastAsia="Calibri" w:hAnsiTheme="minorHAnsi" w:cstheme="minorHAnsi"/>
          <w:sz w:val="22"/>
          <w:szCs w:val="22"/>
          <w:lang w:eastAsia="en-US"/>
        </w:rPr>
      </w:pPr>
    </w:p>
    <w:p w14:paraId="3A9F967F" w14:textId="77777777" w:rsidR="00EF2BDF" w:rsidRDefault="00EF2BDF" w:rsidP="00EF2BD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 xml:space="preserve">Obdelava osebnih podatkov vključuje naslednje </w:t>
      </w:r>
      <w:r w:rsidRPr="00EF2BDF">
        <w:rPr>
          <w:rFonts w:asciiTheme="minorHAnsi" w:hAnsiTheme="minorHAnsi" w:cstheme="minorHAnsi"/>
          <w:sz w:val="22"/>
          <w:szCs w:val="22"/>
          <w:lang w:eastAsia="en-US"/>
        </w:rPr>
        <w:t>vrste osebnih podatkov</w:t>
      </w:r>
      <w:r w:rsidRPr="00EF2BDF">
        <w:rPr>
          <w:rFonts w:asciiTheme="minorHAnsi" w:eastAsia="Calibri" w:hAnsiTheme="minorHAnsi" w:cstheme="minorHAnsi"/>
          <w:sz w:val="22"/>
          <w:szCs w:val="22"/>
          <w:lang w:eastAsia="en-US"/>
        </w:rPr>
        <w:t>:</w:t>
      </w:r>
    </w:p>
    <w:p w14:paraId="5DFBAF8D" w14:textId="7985247B" w:rsidR="007F30A7" w:rsidRPr="007F30A7" w:rsidRDefault="007F30A7" w:rsidP="007F30A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sidRPr="00AF3CA0">
        <w:rPr>
          <w:rFonts w:asciiTheme="minorHAnsi" w:eastAsia="Calibri" w:hAnsiTheme="minorHAnsi" w:cstheme="minorHAnsi"/>
          <w:sz w:val="22"/>
          <w:szCs w:val="22"/>
          <w:lang w:eastAsia="en-US"/>
        </w:rPr>
        <w:t>osebne podatke</w:t>
      </w:r>
      <w:r>
        <w:rPr>
          <w:rFonts w:asciiTheme="minorHAnsi" w:eastAsia="Calibri" w:hAnsiTheme="minorHAnsi" w:cstheme="minorHAnsi"/>
          <w:sz w:val="22"/>
          <w:szCs w:val="22"/>
          <w:lang w:eastAsia="en-US"/>
        </w:rPr>
        <w:t xml:space="preserve"> in osebne podatke posebne vrste (podatki o zdravju)</w:t>
      </w:r>
    </w:p>
    <w:p w14:paraId="15D921E2" w14:textId="77777777" w:rsidR="00EF2BDF" w:rsidRPr="00EF2BDF" w:rsidRDefault="00EF2BDF" w:rsidP="00EF2BDF">
      <w:pPr>
        <w:spacing w:line="276" w:lineRule="auto"/>
        <w:jc w:val="both"/>
        <w:rPr>
          <w:rFonts w:asciiTheme="minorHAnsi" w:eastAsia="Calibri" w:hAnsiTheme="minorHAnsi" w:cstheme="minorHAnsi"/>
          <w:sz w:val="22"/>
          <w:szCs w:val="22"/>
          <w:lang w:eastAsia="en-US"/>
        </w:rPr>
      </w:pPr>
    </w:p>
    <w:p w14:paraId="45F5982B" w14:textId="77777777" w:rsidR="00EF2BDF" w:rsidRDefault="00EF2BDF" w:rsidP="00EF2BD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 xml:space="preserve">Obdelava se nanaša na naslednje </w:t>
      </w:r>
      <w:r w:rsidRPr="00EF2BDF">
        <w:rPr>
          <w:rFonts w:asciiTheme="minorHAnsi" w:hAnsiTheme="minorHAnsi" w:cstheme="minorHAnsi"/>
          <w:sz w:val="22"/>
          <w:szCs w:val="22"/>
          <w:lang w:eastAsia="en-US"/>
        </w:rPr>
        <w:t>kategorije posameznikov</w:t>
      </w:r>
      <w:r w:rsidRPr="00EF2BDF">
        <w:rPr>
          <w:rFonts w:asciiTheme="minorHAnsi" w:eastAsia="Calibri" w:hAnsiTheme="minorHAnsi" w:cstheme="minorHAnsi"/>
          <w:sz w:val="22"/>
          <w:szCs w:val="22"/>
          <w:lang w:eastAsia="en-US"/>
        </w:rPr>
        <w:t>:</w:t>
      </w:r>
    </w:p>
    <w:p w14:paraId="794A1B3E" w14:textId="45656AA8" w:rsidR="007F30A7" w:rsidRPr="00EF2BDF" w:rsidRDefault="007F30A7" w:rsidP="007F30A7">
      <w:p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w:t>
      </w:r>
      <w:r w:rsidRPr="007F30A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ab/>
        <w:t>zavarovanci obveznega zdravstvenega zavarovanja.</w:t>
      </w:r>
    </w:p>
    <w:p w14:paraId="0A04979C"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D38F2BE" w14:textId="77777777" w:rsidR="00F723EF" w:rsidRPr="00EA0965" w:rsidRDefault="00F723EF" w:rsidP="00F723EF">
      <w:pPr>
        <w:spacing w:line="276" w:lineRule="auto"/>
        <w:jc w:val="both"/>
        <w:rPr>
          <w:rFonts w:asciiTheme="minorHAnsi" w:hAnsiTheme="minorHAnsi" w:cstheme="minorHAnsi"/>
          <w:b/>
          <w:bCs/>
          <w:sz w:val="22"/>
          <w:szCs w:val="22"/>
          <w:lang w:eastAsia="en-US"/>
        </w:rPr>
      </w:pPr>
      <w:r w:rsidRPr="00EA0965">
        <w:rPr>
          <w:rFonts w:asciiTheme="minorHAnsi" w:hAnsiTheme="minorHAnsi" w:cstheme="minorHAnsi"/>
          <w:b/>
          <w:bCs/>
          <w:sz w:val="22"/>
          <w:szCs w:val="22"/>
          <w:lang w:eastAsia="en-US"/>
        </w:rPr>
        <w:t>Trajanje obdelave</w:t>
      </w:r>
    </w:p>
    <w:p w14:paraId="3CC55045" w14:textId="77777777" w:rsidR="00F723EF" w:rsidRPr="00EA0965" w:rsidRDefault="00F723EF" w:rsidP="00F723EF">
      <w:pPr>
        <w:spacing w:line="276" w:lineRule="auto"/>
        <w:jc w:val="both"/>
        <w:rPr>
          <w:rFonts w:asciiTheme="minorHAnsi" w:hAnsiTheme="minorHAnsi" w:cstheme="minorHAnsi"/>
          <w:b/>
          <w:bCs/>
          <w:sz w:val="22"/>
          <w:szCs w:val="22"/>
          <w:lang w:eastAsia="en-US"/>
        </w:rPr>
      </w:pPr>
    </w:p>
    <w:p w14:paraId="78A53A9C" w14:textId="77777777" w:rsidR="00F723EF" w:rsidRPr="00EA0965" w:rsidRDefault="00F723EF" w:rsidP="00F723EF">
      <w:pPr>
        <w:spacing w:line="276" w:lineRule="auto"/>
        <w:jc w:val="both"/>
        <w:rPr>
          <w:rFonts w:asciiTheme="minorHAnsi" w:eastAsia="Calibri" w:hAnsiTheme="minorHAnsi" w:cstheme="minorHAnsi"/>
          <w:bCs/>
          <w:sz w:val="22"/>
          <w:szCs w:val="22"/>
          <w:lang w:eastAsia="en-US"/>
        </w:rPr>
      </w:pPr>
      <w:r w:rsidRPr="00EA0965">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r>
        <w:rPr>
          <w:rFonts w:asciiTheme="minorHAnsi" w:eastAsia="Calibri" w:hAnsiTheme="minorHAnsi" w:cstheme="minorHAnsi"/>
          <w:sz w:val="22"/>
          <w:szCs w:val="22"/>
          <w:lang w:eastAsia="en-US"/>
        </w:rPr>
        <w:t xml:space="preserve"> ali do preklica soglasja posameznika, če je to prej</w:t>
      </w:r>
      <w:r w:rsidRPr="00EA0965">
        <w:rPr>
          <w:rFonts w:asciiTheme="minorHAnsi" w:eastAsia="Calibri" w:hAnsiTheme="minorHAnsi" w:cstheme="minorHAnsi"/>
          <w:sz w:val="22"/>
          <w:szCs w:val="22"/>
          <w:lang w:eastAsia="en-US"/>
        </w:rPr>
        <w:t>.</w:t>
      </w:r>
    </w:p>
    <w:p w14:paraId="75C660D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bookmarkStart w:id="4" w:name="_Ref501111172"/>
      <w:r w:rsidRPr="00EA0965">
        <w:rPr>
          <w:rFonts w:asciiTheme="minorHAnsi" w:eastAsia="Calibri" w:hAnsiTheme="minorHAnsi" w:cstheme="minorHAnsi"/>
          <w:sz w:val="22"/>
          <w:szCs w:val="22"/>
          <w:lang w:eastAsia="en-US"/>
        </w:rPr>
        <w:br w:type="page"/>
      </w:r>
      <w:bookmarkEnd w:id="4"/>
    </w:p>
    <w:p w14:paraId="567D0C5D"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B: Odobreni pod-obdelovalci</w:t>
      </w:r>
    </w:p>
    <w:p w14:paraId="16502EEB"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Odobreni pod-obdelovalci:</w:t>
      </w:r>
    </w:p>
    <w:p w14:paraId="230481F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S pričetkom izvajanja </w:t>
      </w:r>
      <w:r w:rsidRPr="00EA0965">
        <w:rPr>
          <w:rFonts w:asciiTheme="minorHAnsi" w:eastAsia="Calibri" w:hAnsiTheme="minorHAnsi" w:cstheme="minorHAnsi"/>
          <w:i/>
          <w:sz w:val="22"/>
          <w:szCs w:val="22"/>
          <w:lang w:eastAsia="en-US"/>
        </w:rPr>
        <w:t>pogodbe/aneksa k pogodbi</w:t>
      </w:r>
      <w:r w:rsidRPr="00EA0965">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Naziv/-i: ________</w:t>
      </w:r>
    </w:p>
    <w:p w14:paraId="2578B29B"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Matična/-e številka/-e: ________</w:t>
      </w:r>
    </w:p>
    <w:p w14:paraId="2268A7E5"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Davčna/-e številka/-e: _____________</w:t>
      </w:r>
    </w:p>
    <w:p w14:paraId="23FDCFE3"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Naslov/-i: ______________</w:t>
      </w:r>
    </w:p>
    <w:p w14:paraId="5B1D0D2E"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Opis obdelav s strani pod-obdelovalca/-ev: _________</w:t>
      </w:r>
    </w:p>
    <w:p w14:paraId="048F9620" w14:textId="77777777" w:rsidR="00F723EF" w:rsidRPr="00EA0965"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EA0965"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br w:type="page"/>
      </w:r>
    </w:p>
    <w:p w14:paraId="63C9D05E"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C: Navodilo glede uporabe osebnih podatkov</w:t>
      </w:r>
    </w:p>
    <w:p w14:paraId="504B84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7C151798" w14:textId="77777777" w:rsidR="00F723EF" w:rsidRPr="00EA0965" w:rsidRDefault="00F723EF" w:rsidP="00F723EF">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5037299D"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C.1</w:t>
      </w:r>
      <w:r w:rsidRPr="00EA0965">
        <w:rPr>
          <w:rFonts w:asciiTheme="minorHAnsi" w:eastAsia="Calibri" w:hAnsiTheme="minorHAnsi" w:cstheme="minorHAnsi"/>
          <w:b/>
          <w:sz w:val="22"/>
          <w:szCs w:val="22"/>
          <w:lang w:eastAsia="en-US"/>
        </w:rPr>
        <w:tab/>
        <w:t>Predmet navodila glede obdelave osebnih podatkov</w:t>
      </w:r>
    </w:p>
    <w:p w14:paraId="6F444E9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F53B03C" w14:textId="230D5EBB" w:rsidR="00F723EF" w:rsidRPr="00EF2BDF" w:rsidRDefault="00EF2BDF" w:rsidP="007F30A7">
      <w:pPr>
        <w:spacing w:after="200" w:line="276" w:lineRule="auto"/>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Obdelava osebnih podatkov s strani obdelovalca v imenu in za račun upravljavca vključuje </w:t>
      </w:r>
      <w:r w:rsidR="007F30A7" w:rsidRPr="007F30A7">
        <w:rPr>
          <w:rFonts w:asciiTheme="minorHAnsi" w:eastAsia="Calibri" w:hAnsiTheme="minorHAnsi" w:cstheme="minorHAnsi"/>
          <w:sz w:val="22"/>
          <w:szCs w:val="22"/>
          <w:lang w:eastAsia="en-US"/>
        </w:rPr>
        <w:t>obdelavo osebnih podatkov, ki je bila obdelovalcu poverjena v zvezi z izvajanjem temeljne pogodbe</w:t>
      </w:r>
      <w:r w:rsidR="007F30A7">
        <w:rPr>
          <w:rFonts w:asciiTheme="minorHAnsi" w:eastAsia="Calibri" w:hAnsiTheme="minorHAnsi" w:cstheme="minorHAnsi"/>
          <w:sz w:val="22"/>
          <w:szCs w:val="22"/>
          <w:lang w:eastAsia="en-US"/>
        </w:rPr>
        <w:t>.</w:t>
      </w:r>
    </w:p>
    <w:p w14:paraId="789CE528" w14:textId="77777777" w:rsidR="00F723EF" w:rsidRPr="00EF2BDF" w:rsidRDefault="00F723EF" w:rsidP="00F723EF">
      <w:pPr>
        <w:spacing w:line="276" w:lineRule="auto"/>
        <w:jc w:val="both"/>
        <w:rPr>
          <w:rFonts w:asciiTheme="minorHAnsi" w:eastAsia="Calibri" w:hAnsiTheme="minorHAnsi" w:cstheme="minorHAnsi"/>
          <w:b/>
          <w:sz w:val="22"/>
          <w:szCs w:val="22"/>
          <w:lang w:eastAsia="en-US"/>
        </w:rPr>
      </w:pPr>
      <w:r w:rsidRPr="00EF2BDF">
        <w:rPr>
          <w:rFonts w:asciiTheme="minorHAnsi" w:eastAsia="Calibri" w:hAnsiTheme="minorHAnsi" w:cstheme="minorHAnsi"/>
          <w:b/>
          <w:sz w:val="22"/>
          <w:szCs w:val="22"/>
          <w:lang w:eastAsia="en-US"/>
        </w:rPr>
        <w:t>C.2</w:t>
      </w:r>
      <w:r w:rsidRPr="00EF2BDF">
        <w:rPr>
          <w:rFonts w:asciiTheme="minorHAnsi" w:eastAsia="Calibri" w:hAnsiTheme="minorHAnsi" w:cstheme="minorHAnsi"/>
          <w:b/>
          <w:sz w:val="22"/>
          <w:szCs w:val="22"/>
          <w:lang w:eastAsia="en-US"/>
        </w:rPr>
        <w:tab/>
        <w:t>Varnost obdelave</w:t>
      </w:r>
    </w:p>
    <w:p w14:paraId="36101702"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p>
    <w:p w14:paraId="224F7BB9"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E4A336F"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p>
    <w:p w14:paraId="6376E5F0" w14:textId="77777777" w:rsidR="007F30A7" w:rsidRPr="007F30A7" w:rsidRDefault="007F30A7" w:rsidP="007F30A7">
      <w:pPr>
        <w:spacing w:after="160" w:line="276" w:lineRule="auto"/>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Dodani ukrepi glede varnosti obdelave so: </w:t>
      </w:r>
    </w:p>
    <w:p w14:paraId="63602371" w14:textId="77777777" w:rsidR="007F30A7" w:rsidRPr="007F30A7" w:rsidRDefault="007F30A7" w:rsidP="007F30A7">
      <w:pPr>
        <w:numPr>
          <w:ilvl w:val="0"/>
          <w:numId w:val="29"/>
        </w:numPr>
        <w:spacing w:after="160" w:line="276" w:lineRule="auto"/>
        <w:contextualSpacing/>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Vsi delavci izvajalca, ki pridejo v stik z osebnimi podatki oz. vse osebe, ki opravljajo delo za obdelovalca in podobdelovalca, morajo podpisati VOP izjavo in Izjavo o uporabi oddaljenega dostopa do omrežja ZZZS. </w:t>
      </w:r>
    </w:p>
    <w:p w14:paraId="7A3C9E88" w14:textId="77777777" w:rsidR="007F30A7" w:rsidRPr="007F30A7" w:rsidRDefault="007F30A7" w:rsidP="007F30A7">
      <w:pPr>
        <w:numPr>
          <w:ilvl w:val="0"/>
          <w:numId w:val="29"/>
        </w:numPr>
        <w:spacing w:after="160" w:line="276" w:lineRule="auto"/>
        <w:contextualSpacing/>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Izvajalec mora zagotoviti ustrezne tehnične in organizacijske varnostne ukrepe za zaščito osebnih podatkov, vključno z, a ne omejeno na, šifriranje podatkov, redno posodabljanje varnostnih protokolov in usposabljanje zaposlenih. </w:t>
      </w:r>
    </w:p>
    <w:p w14:paraId="029ACA9C" w14:textId="77777777" w:rsidR="007F30A7" w:rsidRPr="007F30A7" w:rsidRDefault="007F30A7" w:rsidP="007F30A7">
      <w:pPr>
        <w:numPr>
          <w:ilvl w:val="0"/>
          <w:numId w:val="29"/>
        </w:numPr>
        <w:spacing w:after="160" w:line="276" w:lineRule="auto"/>
        <w:contextualSpacing/>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Izvajalec mora po preteku pogodbe nepovratno izbrisati vso dokumentacijo, ki vsebuje osebne podatke in ki je nastala pri tehnični pomoči v okviru vzdrževanega sistema (logi, poročila). </w:t>
      </w:r>
    </w:p>
    <w:p w14:paraId="34369B9E"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2DFCCE4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C.3 </w:t>
      </w:r>
      <w:r w:rsidRPr="00EA0965">
        <w:rPr>
          <w:rFonts w:asciiTheme="minorHAnsi" w:eastAsia="Calibri" w:hAnsiTheme="minorHAnsi" w:cstheme="minorHAnsi"/>
          <w:b/>
          <w:sz w:val="22"/>
          <w:szCs w:val="22"/>
          <w:lang w:eastAsia="en-US"/>
        </w:rPr>
        <w:tab/>
        <w:t>Pomoč upravljavcu</w:t>
      </w:r>
    </w:p>
    <w:p w14:paraId="5683018A" w14:textId="77777777" w:rsidR="00F723EF" w:rsidRPr="00EA0965" w:rsidRDefault="00F723EF" w:rsidP="00F723EF">
      <w:pPr>
        <w:jc w:val="both"/>
        <w:rPr>
          <w:rFonts w:asciiTheme="minorHAnsi" w:hAnsiTheme="minorHAnsi" w:cstheme="minorHAnsi"/>
          <w:sz w:val="22"/>
          <w:szCs w:val="22"/>
        </w:rPr>
      </w:pPr>
    </w:p>
    <w:p w14:paraId="7ADEF35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62ADD4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45789489"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C.4</w:t>
      </w:r>
      <w:r w:rsidRPr="00EA0965">
        <w:rPr>
          <w:rFonts w:asciiTheme="minorHAnsi" w:eastAsia="Calibri" w:hAnsiTheme="minorHAnsi" w:cstheme="minorHAnsi"/>
          <w:b/>
          <w:sz w:val="22"/>
          <w:szCs w:val="22"/>
          <w:lang w:eastAsia="en-US"/>
        </w:rPr>
        <w:tab/>
        <w:t>Lokacija obdelave podatkov</w:t>
      </w:r>
    </w:p>
    <w:p w14:paraId="3DE72323"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73BC79C"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Obdelava osebnih podatkov skladno s pogodbo ne sme potekati na drugih lokacijah, razen naslednjih, </w:t>
      </w:r>
      <w:r w:rsidRPr="00EF2BDF">
        <w:rPr>
          <w:rFonts w:asciiTheme="minorHAnsi" w:eastAsia="Calibri" w:hAnsiTheme="minorHAnsi" w:cstheme="minorHAnsi"/>
          <w:sz w:val="22"/>
          <w:szCs w:val="22"/>
          <w:lang w:eastAsia="en-US"/>
        </w:rPr>
        <w:t>brez predhodne pisne odobritve upravljavca:</w:t>
      </w:r>
    </w:p>
    <w:p w14:paraId="47C92136" w14:textId="77777777" w:rsidR="00EF2BDF" w:rsidRDefault="00EF2BDF" w:rsidP="00EF2BDF">
      <w:pPr>
        <w:spacing w:line="276" w:lineRule="auto"/>
        <w:jc w:val="both"/>
        <w:rPr>
          <w:rFonts w:asciiTheme="minorHAnsi" w:eastAsia="Calibri" w:hAnsiTheme="minorHAnsi" w:cstheme="minorHAnsi"/>
          <w:sz w:val="22"/>
          <w:szCs w:val="22"/>
          <w:lang w:eastAsia="en-US"/>
        </w:rPr>
      </w:pPr>
    </w:p>
    <w:p w14:paraId="0A0BEFBC" w14:textId="77777777" w:rsidR="00EF2BDF" w:rsidRPr="007F30A7" w:rsidRDefault="00EF2BDF" w:rsidP="00EF2BDF">
      <w:pPr>
        <w:spacing w:line="276" w:lineRule="auto"/>
        <w:jc w:val="both"/>
        <w:rPr>
          <w:rFonts w:asciiTheme="minorHAnsi" w:eastAsia="Calibri" w:hAnsiTheme="minorHAnsi" w:cstheme="minorHAnsi"/>
          <w:color w:val="0070C0"/>
          <w:sz w:val="22"/>
          <w:szCs w:val="22"/>
          <w:lang w:eastAsia="en-US"/>
        </w:rPr>
      </w:pPr>
      <w:r w:rsidRPr="007F30A7">
        <w:rPr>
          <w:rFonts w:asciiTheme="minorHAnsi" w:eastAsia="Calibri" w:hAnsiTheme="minorHAnsi" w:cstheme="minorHAnsi"/>
          <w:color w:val="0070C0"/>
          <w:sz w:val="22"/>
          <w:szCs w:val="22"/>
          <w:lang w:eastAsia="en-US"/>
        </w:rPr>
        <w:t xml:space="preserve">[NAVEDITE NASLOV OBDELOVALCA IN POD-OBDELOVALCEV) </w:t>
      </w:r>
    </w:p>
    <w:p w14:paraId="62CE2CAF" w14:textId="77777777" w:rsidR="00F723EF" w:rsidRPr="00EA0965" w:rsidRDefault="00F723EF" w:rsidP="00F723EF">
      <w:pPr>
        <w:spacing w:line="276" w:lineRule="auto"/>
        <w:jc w:val="both"/>
        <w:rPr>
          <w:rFonts w:asciiTheme="minorHAnsi" w:hAnsiTheme="minorHAnsi" w:cstheme="minorHAnsi"/>
          <w:b/>
          <w:bCs/>
          <w:sz w:val="22"/>
          <w:szCs w:val="22"/>
          <w:lang w:eastAsia="en-US"/>
        </w:rPr>
      </w:pPr>
    </w:p>
    <w:p w14:paraId="1A951782"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C.5</w:t>
      </w:r>
      <w:r w:rsidRPr="00EA0965">
        <w:rPr>
          <w:rFonts w:asciiTheme="minorHAnsi" w:eastAsia="Calibri" w:hAnsiTheme="minorHAnsi" w:cstheme="minorHAnsi"/>
          <w:b/>
          <w:sz w:val="22"/>
          <w:szCs w:val="22"/>
          <w:lang w:eastAsia="en-US"/>
        </w:rPr>
        <w:tab/>
      </w:r>
      <w:r w:rsidRPr="00EA0965">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64B39936"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5909954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EA0965">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5FB12E9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546617"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5FDD4C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47BABA47"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C.6 </w:t>
      </w:r>
      <w:r w:rsidRPr="00EA0965">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1891AC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3D5D84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DD60EC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3801C7F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76199F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365B570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9270614"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1921193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D2092F"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05B7299E"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5EC44832"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12900A" w14:textId="1018D1BF"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r w:rsidR="00AE479B">
        <w:rPr>
          <w:rFonts w:asciiTheme="minorHAnsi" w:eastAsia="Calibri" w:hAnsiTheme="minorHAnsi" w:cstheme="minorHAnsi"/>
          <w:sz w:val="22"/>
          <w:szCs w:val="22"/>
          <w:lang w:eastAsia="en-US"/>
        </w:rPr>
        <w:t xml:space="preserve"> </w:t>
      </w:r>
    </w:p>
    <w:p w14:paraId="022C9C5D" w14:textId="77777777" w:rsidR="00F723EF" w:rsidRDefault="00F723EF" w:rsidP="00F723EF"/>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35CDCC9C" w:rsidR="00EA0965" w:rsidRPr="002F2430" w:rsidRDefault="00637CED" w:rsidP="000975DD">
    <w:pPr>
      <w:pStyle w:val="Glava"/>
      <w:pBdr>
        <w:bottom w:val="single" w:sz="4" w:space="1" w:color="auto"/>
      </w:pBdr>
      <w:tabs>
        <w:tab w:val="clear" w:pos="4536"/>
        <w:tab w:val="clear" w:pos="9072"/>
      </w:tabs>
      <w:rPr>
        <w:i/>
        <w:sz w:val="16"/>
        <w:szCs w:val="16"/>
        <w:u w:val="single"/>
      </w:rPr>
    </w:pPr>
    <w:r>
      <w:rPr>
        <w:i/>
        <w:sz w:val="16"/>
        <w:szCs w:val="16"/>
      </w:rPr>
      <w:t>Obrazec V-1</w:t>
    </w:r>
    <w:r w:rsidR="00D9006C">
      <w:rPr>
        <w:i/>
        <w:sz w:val="16"/>
        <w:szCs w:val="16"/>
      </w:rPr>
      <w:t xml:space="preserve">1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 pogodbeni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CB587B"/>
    <w:multiLevelType w:val="hybridMultilevel"/>
    <w:tmpl w:val="46E0674C"/>
    <w:lvl w:ilvl="0" w:tplc="8FDECAFA">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4332465"/>
    <w:multiLevelType w:val="hybridMultilevel"/>
    <w:tmpl w:val="E5688822"/>
    <w:lvl w:ilvl="0" w:tplc="0904611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4"/>
  </w:num>
  <w:num w:numId="2" w16cid:durableId="1107188992">
    <w:abstractNumId w:val="23"/>
  </w:num>
  <w:num w:numId="3" w16cid:durableId="1233003549">
    <w:abstractNumId w:val="4"/>
  </w:num>
  <w:num w:numId="4" w16cid:durableId="498228840">
    <w:abstractNumId w:val="7"/>
  </w:num>
  <w:num w:numId="5" w16cid:durableId="147404274">
    <w:abstractNumId w:val="9"/>
  </w:num>
  <w:num w:numId="6" w16cid:durableId="923491179">
    <w:abstractNumId w:val="16"/>
  </w:num>
  <w:num w:numId="7" w16cid:durableId="486555850">
    <w:abstractNumId w:val="17"/>
  </w:num>
  <w:num w:numId="8" w16cid:durableId="65108647">
    <w:abstractNumId w:val="21"/>
  </w:num>
  <w:num w:numId="9" w16cid:durableId="1626037224">
    <w:abstractNumId w:val="1"/>
  </w:num>
  <w:num w:numId="10" w16cid:durableId="2023316229">
    <w:abstractNumId w:val="24"/>
  </w:num>
  <w:num w:numId="11" w16cid:durableId="717438244">
    <w:abstractNumId w:val="19"/>
  </w:num>
  <w:num w:numId="12" w16cid:durableId="777599731">
    <w:abstractNumId w:val="11"/>
  </w:num>
  <w:num w:numId="13" w16cid:durableId="811561529">
    <w:abstractNumId w:val="5"/>
  </w:num>
  <w:num w:numId="14" w16cid:durableId="24406529">
    <w:abstractNumId w:val="27"/>
  </w:num>
  <w:num w:numId="15" w16cid:durableId="1499420488">
    <w:abstractNumId w:val="28"/>
  </w:num>
  <w:num w:numId="16" w16cid:durableId="381946135">
    <w:abstractNumId w:val="2"/>
  </w:num>
  <w:num w:numId="17" w16cid:durableId="2011905444">
    <w:abstractNumId w:val="22"/>
  </w:num>
  <w:num w:numId="18" w16cid:durableId="1173453282">
    <w:abstractNumId w:val="8"/>
  </w:num>
  <w:num w:numId="19" w16cid:durableId="613514695">
    <w:abstractNumId w:val="18"/>
  </w:num>
  <w:num w:numId="20" w16cid:durableId="787432040">
    <w:abstractNumId w:val="15"/>
  </w:num>
  <w:num w:numId="21" w16cid:durableId="1158612755">
    <w:abstractNumId w:val="0"/>
  </w:num>
  <w:num w:numId="22" w16cid:durableId="329723722">
    <w:abstractNumId w:val="12"/>
  </w:num>
  <w:num w:numId="23" w16cid:durableId="1850440288">
    <w:abstractNumId w:val="25"/>
  </w:num>
  <w:num w:numId="24" w16cid:durableId="346180832">
    <w:abstractNumId w:val="10"/>
  </w:num>
  <w:num w:numId="25" w16cid:durableId="354889052">
    <w:abstractNumId w:val="13"/>
  </w:num>
  <w:num w:numId="26" w16cid:durableId="1552113832">
    <w:abstractNumId w:val="20"/>
  </w:num>
  <w:num w:numId="27" w16cid:durableId="988679661">
    <w:abstractNumId w:val="6"/>
  </w:num>
  <w:num w:numId="28" w16cid:durableId="702704730">
    <w:abstractNumId w:val="26"/>
  </w:num>
  <w:num w:numId="29" w16cid:durableId="20939626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134858"/>
    <w:rsid w:val="001715A4"/>
    <w:rsid w:val="004E1E03"/>
    <w:rsid w:val="0059180A"/>
    <w:rsid w:val="005A37B0"/>
    <w:rsid w:val="0060564E"/>
    <w:rsid w:val="00637CED"/>
    <w:rsid w:val="0064040B"/>
    <w:rsid w:val="00651A9B"/>
    <w:rsid w:val="00656E67"/>
    <w:rsid w:val="006A1876"/>
    <w:rsid w:val="007F30A7"/>
    <w:rsid w:val="00843CDA"/>
    <w:rsid w:val="00937BBF"/>
    <w:rsid w:val="009F6E4A"/>
    <w:rsid w:val="00AE479B"/>
    <w:rsid w:val="00B85455"/>
    <w:rsid w:val="00C71EEF"/>
    <w:rsid w:val="00CE7AA4"/>
    <w:rsid w:val="00D641B7"/>
    <w:rsid w:val="00D8624A"/>
    <w:rsid w:val="00D9006C"/>
    <w:rsid w:val="00E45726"/>
    <w:rsid w:val="00EA0965"/>
    <w:rsid w:val="00EE2CDF"/>
    <w:rsid w:val="00EF2BDF"/>
    <w:rsid w:val="00F72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D641B7"/>
    <w:rPr>
      <w:sz w:val="16"/>
      <w:szCs w:val="16"/>
    </w:rPr>
  </w:style>
  <w:style w:type="paragraph" w:styleId="Pripombabesedilo">
    <w:name w:val="annotation text"/>
    <w:basedOn w:val="Navaden"/>
    <w:link w:val="PripombabesediloZnak"/>
    <w:uiPriority w:val="99"/>
    <w:unhideWhenUsed/>
    <w:rsid w:val="00D641B7"/>
    <w:rPr>
      <w:sz w:val="20"/>
      <w:szCs w:val="20"/>
    </w:rPr>
  </w:style>
  <w:style w:type="character" w:customStyle="1" w:styleId="PripombabesediloZnak">
    <w:name w:val="Pripomba – besedilo Znak"/>
    <w:basedOn w:val="Privzetapisavaodstavka"/>
    <w:link w:val="Pripombabesedilo"/>
    <w:uiPriority w:val="99"/>
    <w:rsid w:val="00D641B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D641B7"/>
    <w:rPr>
      <w:b/>
      <w:bCs/>
    </w:rPr>
  </w:style>
  <w:style w:type="character" w:customStyle="1" w:styleId="ZadevapripombeZnak">
    <w:name w:val="Zadeva pripombe Znak"/>
    <w:basedOn w:val="PripombabesediloZnak"/>
    <w:link w:val="Zadevapripombe"/>
    <w:uiPriority w:val="99"/>
    <w:semiHidden/>
    <w:rsid w:val="00D641B7"/>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11</Pages>
  <Words>4013</Words>
  <Characters>22878</Characters>
  <Application>Microsoft Office Word</Application>
  <DocSecurity>0</DocSecurity>
  <Lines>190</Lines>
  <Paragraphs>53</Paragraphs>
  <ScaleCrop>false</ScaleCrop>
  <Company/>
  <LinksUpToDate>false</LinksUpToDate>
  <CharactersWithSpaces>26838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15</cp:revision>
  <dcterms:created xsi:type="dcterms:W3CDTF">2024-01-23T14:14:00Z</dcterms:created>
  <dcterms:modified xsi:type="dcterms:W3CDTF">2024-12-04T09:57:00Z</dcterms:modified>
</cp:coreProperties>
</file>